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743D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9D604A1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27C5E5F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83D19BC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B11161D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98A480E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B449770" w14:textId="77777777" w:rsidR="00A35CDC" w:rsidRPr="001478B6" w:rsidRDefault="00A35CDC" w:rsidP="001478B6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11777B6" w14:textId="5F2E3CD5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10-11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нч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сыйныф укучылары өчен “Туган тел(татар теле)” предметыннан арадаш аттестация</w:t>
      </w:r>
    </w:p>
    <w:p w14:paraId="5C5874BB" w14:textId="77777777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48830E30" w14:textId="77777777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6C422A0" w14:textId="77777777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D713024" w14:textId="77777777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A508AA7" w14:textId="77777777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EE3FDA4" w14:textId="77777777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Демонстрационный вариант</w:t>
      </w:r>
    </w:p>
    <w:p w14:paraId="5B862F4E" w14:textId="77777777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контрольных измерительных материалов для проведения  промежуточной аттестации  по предмету “Родной (татарский)язык”   для учащихся</w:t>
      </w:r>
    </w:p>
    <w:p w14:paraId="45D19C0D" w14:textId="157BFA6A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10-11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класс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ов</w:t>
      </w:r>
    </w:p>
    <w:p w14:paraId="155C7AF6" w14:textId="77777777" w:rsidR="00357408" w:rsidRDefault="00357408" w:rsidP="00357408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17295F3" w14:textId="77777777" w:rsidR="00A35CDC" w:rsidRPr="001478B6" w:rsidRDefault="00A35CDC" w:rsidP="001478B6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3EF8B8E" w14:textId="77777777" w:rsidR="00A35CDC" w:rsidRPr="001478B6" w:rsidRDefault="00A35CDC" w:rsidP="001478B6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7C99F3A" w14:textId="77777777" w:rsidR="00A35CDC" w:rsidRPr="001478B6" w:rsidRDefault="00A35CDC" w:rsidP="001478B6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CEE4956" w14:textId="77777777" w:rsidR="00A35CDC" w:rsidRPr="001478B6" w:rsidRDefault="00A35CDC" w:rsidP="001478B6">
      <w:pPr>
        <w:spacing w:after="0" w:line="360" w:lineRule="auto"/>
        <w:ind w:right="-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77D909F" w14:textId="77777777" w:rsidR="00A35CDC" w:rsidRPr="001478B6" w:rsidRDefault="00A35CDC" w:rsidP="001478B6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572201F2" w14:textId="77777777" w:rsidR="00A35CDC" w:rsidRPr="001478B6" w:rsidRDefault="00A35CDC" w:rsidP="001478B6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4EB1871E" w14:textId="77777777" w:rsidR="00A35CDC" w:rsidRPr="001478B6" w:rsidRDefault="00A35CDC" w:rsidP="001478B6">
      <w:pPr>
        <w:spacing w:after="0" w:line="360" w:lineRule="auto"/>
        <w:ind w:right="-2"/>
        <w:rPr>
          <w:rFonts w:ascii="Times New Roman" w:hAnsi="Times New Roman" w:cs="Times New Roman"/>
          <w:sz w:val="28"/>
          <w:szCs w:val="28"/>
          <w:lang w:val="tt-RU"/>
        </w:rPr>
      </w:pPr>
    </w:p>
    <w:p w14:paraId="0B995A73" w14:textId="77777777" w:rsidR="0090013F" w:rsidRPr="001478B6" w:rsidRDefault="0090013F" w:rsidP="001478B6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152FAB5F" w14:textId="77777777" w:rsidR="0090013F" w:rsidRPr="001478B6" w:rsidRDefault="0090013F" w:rsidP="001478B6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60CE1AD3" w14:textId="77777777" w:rsidR="0090013F" w:rsidRDefault="0090013F" w:rsidP="001478B6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5DE7FD26" w14:textId="77777777" w:rsidR="001478B6" w:rsidRDefault="001478B6" w:rsidP="001478B6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27E7753F" w14:textId="77777777" w:rsidR="001478B6" w:rsidRPr="001478B6" w:rsidRDefault="001478B6" w:rsidP="001478B6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7589AE93" w14:textId="77777777" w:rsidR="0090013F" w:rsidRPr="001478B6" w:rsidRDefault="0090013F" w:rsidP="001478B6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3DFB428D" w14:textId="77777777" w:rsidR="0090013F" w:rsidRPr="001478B6" w:rsidRDefault="0090013F" w:rsidP="001478B6">
      <w:pPr>
        <w:spacing w:after="0" w:line="360" w:lineRule="auto"/>
        <w:ind w:right="-2"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6B34EC84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Эшне башкару өчен күрсәтмә</w:t>
      </w:r>
    </w:p>
    <w:p w14:paraId="6862873A" w14:textId="77777777" w:rsidR="0090013F" w:rsidRPr="001478B6" w:rsidRDefault="00807BF3" w:rsidP="001478B6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</w:t>
      </w:r>
      <w:r w:rsidR="000D311A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90013F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 вакыт бирелә. Тест 1</w:t>
      </w:r>
      <w:r w:rsidR="00780335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="0090013F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1478B6">
        <w:rPr>
          <w:rFonts w:ascii="Times New Roman" w:eastAsiaTheme="minorEastAsia" w:hAnsi="Times New Roman" w:cs="Times New Roman"/>
          <w:b/>
          <w:sz w:val="28"/>
          <w:szCs w:val="28"/>
          <w:lang w:val="tr-TR"/>
        </w:rPr>
        <w:t xml:space="preserve"> </w:t>
      </w:r>
      <w:r w:rsidR="0090013F"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биремне</w:t>
      </w:r>
      <w:r w:rsidR="0090013F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26EA9EE7" w14:textId="77777777" w:rsidR="002618F5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11DECDCD" w14:textId="77777777" w:rsidR="002618F5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D311A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4D4C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8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2B89E8B2" w14:textId="77777777" w:rsidR="002618F5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110F81"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4D4C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9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0D311A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1</w:t>
      </w:r>
      <w:r w:rsidR="004D4C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3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нче биремнәр) укучыларның лексик-грамматик күнекмәләрен тикшерүгә кайтып кала. </w:t>
      </w:r>
    </w:p>
    <w:p w14:paraId="64B0C97B" w14:textId="77777777" w:rsidR="002618F5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0D311A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</w:t>
      </w:r>
      <w:r w:rsidR="002618F5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укучыларның </w:t>
      </w:r>
      <w:r w:rsidR="000D311A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сөйләм ситуацияләренә караган репликалар </w:t>
      </w:r>
      <w:r w:rsidR="002618F5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язу күнекмәләрен тикшерү өчен бирелә.</w:t>
      </w:r>
    </w:p>
    <w:p w14:paraId="6D2E6533" w14:textId="77777777" w:rsidR="0090013F" w:rsidRPr="001478B6" w:rsidRDefault="002618F5" w:rsidP="001478B6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="002E1AAD"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биреме укучыларның телдән сөйләм күнекмәләрен тикшерүне күздә тота. </w:t>
      </w:r>
      <w:r w:rsidR="0090013F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27ED367D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</w:p>
    <w:p w14:paraId="52500EAF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64502F08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3292F7A" w14:textId="77777777" w:rsidR="0090013F" w:rsidRPr="001478B6" w:rsidRDefault="0090013F" w:rsidP="001478B6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78B6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1478B6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1478B6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0E0F58E7" w14:textId="77777777" w:rsidR="002618F5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sz w:val="28"/>
          <w:szCs w:val="28"/>
          <w:lang w:val="tt-RU"/>
        </w:rPr>
        <w:t>В</w:t>
      </w:r>
      <w:proofErr w:type="spellStart"/>
      <w:r w:rsidRPr="001478B6">
        <w:rPr>
          <w:rFonts w:ascii="Times New Roman" w:hAnsi="Times New Roman" w:cs="Times New Roman"/>
          <w:sz w:val="28"/>
          <w:szCs w:val="28"/>
        </w:rPr>
        <w:t>рем</w:t>
      </w:r>
      <w:r w:rsidR="001478B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1478B6">
        <w:rPr>
          <w:rFonts w:ascii="Times New Roman" w:hAnsi="Times New Roman" w:cs="Times New Roman"/>
          <w:sz w:val="28"/>
          <w:szCs w:val="28"/>
        </w:rPr>
        <w:t>на выполнение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1478B6">
        <w:rPr>
          <w:rFonts w:ascii="Times New Roman" w:hAnsi="Times New Roman" w:cs="Times New Roman"/>
          <w:sz w:val="28"/>
          <w:szCs w:val="28"/>
        </w:rPr>
        <w:t xml:space="preserve">– </w:t>
      </w:r>
      <w:r w:rsidR="000D311A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4</w:t>
      </w:r>
      <w:r w:rsidR="002618F5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5 минут</w:t>
      </w:r>
      <w:r w:rsidRPr="001478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D259E0" w14:textId="77777777" w:rsidR="002618F5" w:rsidRPr="001478B6" w:rsidRDefault="002618F5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Тест </w:t>
      </w:r>
      <w:r w:rsidR="0090013F" w:rsidRPr="001478B6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1478B6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780335" w:rsidRPr="001478B6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F3106F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90013F" w:rsidRPr="001478B6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1478B6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1478B6">
        <w:rPr>
          <w:rFonts w:ascii="Times New Roman" w:hAnsi="Times New Roman" w:cs="Times New Roman"/>
          <w:sz w:val="28"/>
          <w:szCs w:val="28"/>
        </w:rPr>
        <w:t>.</w:t>
      </w:r>
      <w:r w:rsidR="0090013F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1478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CEDCEA" w14:textId="77777777" w:rsidR="002618F5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1478B6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1478B6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E1AAD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2618F5" w:rsidRPr="001478B6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1478B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1478B6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5FFDBE45" w14:textId="77777777" w:rsidR="003514C4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78B6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1478B6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="009665B1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</w:t>
      </w:r>
      <w:r w:rsidRPr="001478B6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="000D311A" w:rsidRPr="001478B6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1478B6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(задания 4 - </w:t>
      </w:r>
      <w:r w:rsidR="004D4C4E" w:rsidRPr="001478B6">
        <w:rPr>
          <w:rFonts w:ascii="Times New Roman" w:hAnsi="Times New Roman" w:cs="Times New Roman"/>
          <w:sz w:val="28"/>
          <w:szCs w:val="28"/>
          <w:lang w:val="tt-RU"/>
        </w:rPr>
        <w:t>8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1478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793EED" w14:textId="77777777" w:rsidR="002618F5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1478B6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110F81" w:rsidRPr="001478B6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1478B6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4D4C4E" w:rsidRPr="001478B6"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2618F5" w:rsidRPr="001478B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D311A" w:rsidRPr="001478B6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4D4C4E" w:rsidRPr="001478B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1478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6FC61D" w14:textId="77777777" w:rsidR="002618F5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1478B6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1478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1478B6">
        <w:rPr>
          <w:rFonts w:ascii="Times New Roman" w:hAnsi="Times New Roman" w:cs="Times New Roman"/>
          <w:sz w:val="28"/>
          <w:szCs w:val="28"/>
        </w:rPr>
        <w:t xml:space="preserve"> 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>(задания по</w:t>
      </w:r>
      <w:r w:rsidR="00DD0418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письму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>) состо</w:t>
      </w:r>
      <w:r w:rsidR="009665B1" w:rsidRPr="001478B6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т из </w:t>
      </w:r>
      <w:r w:rsidR="000D311A" w:rsidRPr="001478B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6D7165" w:rsidRPr="001478B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D311A" w:rsidRPr="001478B6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0D311A" w:rsidRPr="001478B6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2618F5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9665B1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где нужно </w:t>
      </w:r>
      <w:r w:rsidR="000D311A" w:rsidRPr="001478B6">
        <w:rPr>
          <w:rFonts w:ascii="Times New Roman" w:hAnsi="Times New Roman" w:cs="Times New Roman"/>
          <w:sz w:val="28"/>
          <w:szCs w:val="28"/>
          <w:lang w:val="tt-RU"/>
        </w:rPr>
        <w:t>написать реплики</w:t>
      </w:r>
      <w:r w:rsidR="009665B1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в соответствии с</w:t>
      </w:r>
      <w:r w:rsidR="000D311A" w:rsidRPr="001478B6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="000D311A" w:rsidRPr="001478B6">
        <w:rPr>
          <w:rFonts w:ascii="Times New Roman" w:hAnsi="Times New Roman" w:cs="Times New Roman"/>
          <w:sz w:val="28"/>
          <w:szCs w:val="28"/>
          <w:lang w:val="tt-RU"/>
        </w:rPr>
        <w:t>речевы</w:t>
      </w:r>
      <w:r w:rsidR="009665B1" w:rsidRPr="001478B6">
        <w:rPr>
          <w:rFonts w:ascii="Times New Roman" w:hAnsi="Times New Roman" w:cs="Times New Roman"/>
          <w:sz w:val="28"/>
          <w:szCs w:val="28"/>
          <w:lang w:val="tt-RU"/>
        </w:rPr>
        <w:t>ми</w:t>
      </w:r>
      <w:r w:rsidR="000D311A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ситуаци</w:t>
      </w:r>
      <w:r w:rsidR="009665B1" w:rsidRPr="001478B6">
        <w:rPr>
          <w:rFonts w:ascii="Times New Roman" w:hAnsi="Times New Roman" w:cs="Times New Roman"/>
          <w:sz w:val="28"/>
          <w:szCs w:val="28"/>
          <w:lang w:val="tt-RU"/>
        </w:rPr>
        <w:t>ями</w:t>
      </w:r>
      <w:r w:rsidR="002618F5" w:rsidRPr="001478B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D103356" w14:textId="77777777" w:rsidR="0090013F" w:rsidRPr="001478B6" w:rsidRDefault="009665B1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="001478B6">
        <w:rPr>
          <w:rFonts w:ascii="Times New Roman" w:hAnsi="Times New Roman" w:cs="Times New Roman"/>
          <w:sz w:val="28"/>
          <w:szCs w:val="28"/>
          <w:lang w:val="tt-RU"/>
        </w:rPr>
        <w:t xml:space="preserve">  (задания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провер</w:t>
      </w:r>
      <w:r w:rsidR="001478B6">
        <w:rPr>
          <w:rFonts w:ascii="Times New Roman" w:hAnsi="Times New Roman" w:cs="Times New Roman"/>
          <w:sz w:val="28"/>
          <w:szCs w:val="28"/>
          <w:lang w:val="tt-RU"/>
        </w:rPr>
        <w:t>яет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навык</w:t>
      </w:r>
      <w:r w:rsidR="001478B6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 устной речи</w:t>
      </w:r>
      <w:r w:rsidRPr="001478B6">
        <w:rPr>
          <w:rFonts w:ascii="Times New Roman" w:hAnsi="Times New Roman" w:cs="Times New Roman"/>
          <w:sz w:val="28"/>
          <w:szCs w:val="28"/>
        </w:rPr>
        <w:t>.</w:t>
      </w:r>
    </w:p>
    <w:p w14:paraId="418E13D4" w14:textId="77777777" w:rsidR="0090013F" w:rsidRPr="001478B6" w:rsidRDefault="0090013F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29B7E97" w14:textId="77777777" w:rsidR="0090013F" w:rsidRDefault="0090013F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8B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57AB" w:rsidRPr="001478B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78B6">
        <w:rPr>
          <w:rFonts w:ascii="Times New Roman" w:hAnsi="Times New Roman" w:cs="Times New Roman"/>
          <w:sz w:val="28"/>
          <w:szCs w:val="28"/>
        </w:rPr>
        <w:t xml:space="preserve"> </w:t>
      </w:r>
      <w:r w:rsidRPr="001478B6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225420C7" w14:textId="77777777" w:rsidR="001478B6" w:rsidRPr="001478B6" w:rsidRDefault="001478B6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7A356F" w14:textId="77777777" w:rsidR="00D26A6C" w:rsidRPr="001478B6" w:rsidRDefault="00D26A6C" w:rsidP="001478B6">
      <w:pPr>
        <w:spacing w:after="0" w:line="360" w:lineRule="auto"/>
        <w:ind w:right="-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</w:t>
      </w:r>
      <w:r w:rsidR="006D7165"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.</w:t>
      </w:r>
    </w:p>
    <w:p w14:paraId="3B60A436" w14:textId="77777777" w:rsidR="00F3106F" w:rsidRPr="001478B6" w:rsidRDefault="00F3106F" w:rsidP="001478B6">
      <w:pPr>
        <w:spacing w:after="0" w:line="360" w:lineRule="auto"/>
        <w:ind w:right="-2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Тыңлагыз һәм биремнәрне үтәгез.</w:t>
      </w:r>
      <w:r w:rsidR="00877698" w:rsidRPr="001478B6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</w:p>
    <w:p w14:paraId="05889100" w14:textId="77777777" w:rsidR="00E25F90" w:rsidRPr="001478B6" w:rsidRDefault="002E1AAD" w:rsidP="001478B6">
      <w:pPr>
        <w:pStyle w:val="a4"/>
        <w:numPr>
          <w:ilvl w:val="0"/>
          <w:numId w:val="3"/>
        </w:numPr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Дөрес</w:t>
      </w:r>
      <w:r w:rsidRPr="001478B6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 xml:space="preserve"> </w:t>
      </w:r>
      <w:r w:rsidR="009665B1" w:rsidRPr="001478B6">
        <w:rPr>
          <w:rFonts w:ascii="Times New Roman" w:hAnsi="Times New Roman" w:cs="Times New Roman"/>
          <w:b/>
          <w:sz w:val="28"/>
          <w:szCs w:val="28"/>
          <w:lang w:val="tt-RU"/>
        </w:rPr>
        <w:t>җ</w:t>
      </w:r>
      <w:r w:rsidR="00E25F90" w:rsidRPr="001478B6">
        <w:rPr>
          <w:rFonts w:ascii="Times New Roman" w:hAnsi="Times New Roman" w:cs="Times New Roman"/>
          <w:b/>
          <w:sz w:val="28"/>
          <w:szCs w:val="28"/>
          <w:lang w:val="tt-RU"/>
        </w:rPr>
        <w:t>авапны табыгыз.</w:t>
      </w:r>
    </w:p>
    <w:p w14:paraId="632F5742" w14:textId="77777777" w:rsidR="00D26A6C" w:rsidRPr="001478B6" w:rsidRDefault="00877698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bCs/>
          <w:sz w:val="28"/>
          <w:szCs w:val="28"/>
          <w:lang w:val="tt-RU"/>
        </w:rPr>
        <w:t>Әминә кая барырга җыена</w:t>
      </w:r>
      <w:r w:rsidR="00D26A6C" w:rsidRPr="001478B6"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14:paraId="2A3369E7" w14:textId="77777777" w:rsidR="00D26A6C" w:rsidRPr="001478B6" w:rsidRDefault="00D26A6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А) </w:t>
      </w:r>
      <w:r w:rsidR="00DA6B38" w:rsidRPr="001478B6">
        <w:rPr>
          <w:rFonts w:ascii="Times New Roman" w:hAnsi="Times New Roman" w:cs="Times New Roman"/>
          <w:bCs/>
          <w:sz w:val="28"/>
          <w:szCs w:val="28"/>
          <w:lang w:val="tt-RU"/>
        </w:rPr>
        <w:t>уку залына</w:t>
      </w:r>
    </w:p>
    <w:p w14:paraId="11727E1D" w14:textId="77777777" w:rsidR="00D26A6C" w:rsidRPr="001478B6" w:rsidRDefault="00D26A6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Ә) </w:t>
      </w:r>
      <w:r w:rsidR="00877698" w:rsidRPr="001478B6">
        <w:rPr>
          <w:rFonts w:ascii="Times New Roman" w:hAnsi="Times New Roman" w:cs="Times New Roman"/>
          <w:bCs/>
          <w:sz w:val="28"/>
          <w:szCs w:val="28"/>
          <w:lang w:val="tt-RU"/>
        </w:rPr>
        <w:t>китапханәгә</w:t>
      </w:r>
    </w:p>
    <w:p w14:paraId="705CE50A" w14:textId="77777777" w:rsidR="00D26A6C" w:rsidRPr="001478B6" w:rsidRDefault="00D26A6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Б) </w:t>
      </w:r>
      <w:r w:rsidR="00DA6B38" w:rsidRPr="001478B6">
        <w:rPr>
          <w:rFonts w:ascii="Times New Roman" w:hAnsi="Times New Roman" w:cs="Times New Roman"/>
          <w:sz w:val="28"/>
          <w:szCs w:val="28"/>
          <w:lang w:val="tt-RU"/>
        </w:rPr>
        <w:t>Мәдәният йортына</w:t>
      </w:r>
    </w:p>
    <w:p w14:paraId="36CBADEA" w14:textId="77777777" w:rsidR="00EF13BC" w:rsidRPr="001478B6" w:rsidRDefault="00EF13B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3EDBB875" w14:textId="77777777" w:rsidR="00E25F90" w:rsidRPr="001478B6" w:rsidRDefault="00E25F90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2.  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Текст</w:t>
      </w:r>
      <w:r w:rsidR="006A0ECB" w:rsidRPr="001478B6">
        <w:rPr>
          <w:rFonts w:ascii="Times New Roman" w:hAnsi="Times New Roman" w:cs="Times New Roman"/>
          <w:b/>
          <w:sz w:val="28"/>
          <w:szCs w:val="28"/>
          <w:lang w:val="tt-RU"/>
        </w:rPr>
        <w:t>ка</w:t>
      </w:r>
      <w:r w:rsidR="00877698" w:rsidRPr="00147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 килгән 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F619B0" w:rsidRPr="001478B6">
        <w:rPr>
          <w:rFonts w:ascii="Times New Roman" w:hAnsi="Times New Roman" w:cs="Times New Roman"/>
          <w:b/>
          <w:sz w:val="28"/>
          <w:szCs w:val="28"/>
          <w:lang w:val="tt-RU"/>
        </w:rPr>
        <w:t>җ</w:t>
      </w:r>
      <w:r w:rsidR="006A0ECB" w:rsidRPr="00147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өмләләрне </w:t>
      </w:r>
      <w:r w:rsidR="00F619B0" w:rsidRPr="001478B6">
        <w:rPr>
          <w:rFonts w:ascii="Times New Roman" w:hAnsi="Times New Roman" w:cs="Times New Roman"/>
          <w:b/>
          <w:sz w:val="28"/>
          <w:szCs w:val="28"/>
          <w:lang w:val="tt-RU"/>
        </w:rPr>
        <w:t>т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абыгыз.</w:t>
      </w:r>
      <w:r w:rsidR="00F619B0" w:rsidRPr="00147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14:paraId="0E40412A" w14:textId="77777777" w:rsidR="00E25F90" w:rsidRPr="001478B6" w:rsidRDefault="00E25F90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А) </w:t>
      </w:r>
      <w:r w:rsidR="00160FB2" w:rsidRPr="001478B6">
        <w:rPr>
          <w:rFonts w:ascii="Times New Roman" w:hAnsi="Times New Roman" w:cs="Times New Roman"/>
          <w:bCs/>
          <w:sz w:val="28"/>
          <w:szCs w:val="28"/>
          <w:lang w:val="tt-RU"/>
        </w:rPr>
        <w:t>Әминә Саматны көтә</w:t>
      </w: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. </w:t>
      </w:r>
    </w:p>
    <w:p w14:paraId="5210A7DF" w14:textId="77777777" w:rsidR="00E25F90" w:rsidRPr="001478B6" w:rsidRDefault="00E25F90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160FB2" w:rsidRPr="001478B6">
        <w:rPr>
          <w:rFonts w:ascii="Times New Roman" w:hAnsi="Times New Roman" w:cs="Times New Roman"/>
          <w:sz w:val="28"/>
          <w:szCs w:val="28"/>
          <w:lang w:val="tt-RU"/>
        </w:rPr>
        <w:t>Әминә музыка мәктәбендә укыган</w:t>
      </w:r>
      <w:r w:rsidR="00160FB2"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. </w:t>
      </w:r>
    </w:p>
    <w:p w14:paraId="6404F804" w14:textId="77777777" w:rsidR="00E25F90" w:rsidRPr="001478B6" w:rsidRDefault="00E25F90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Б) </w:t>
      </w:r>
      <w:r w:rsidR="00160FB2" w:rsidRPr="001478B6">
        <w:rPr>
          <w:rFonts w:ascii="Times New Roman" w:hAnsi="Times New Roman" w:cs="Times New Roman"/>
          <w:bCs/>
          <w:sz w:val="28"/>
          <w:szCs w:val="28"/>
          <w:lang w:val="tt-RU"/>
        </w:rPr>
        <w:t>Гүзәл дустын конкурска чакыр</w:t>
      </w:r>
      <w:r w:rsidR="001478B6">
        <w:rPr>
          <w:rFonts w:ascii="Times New Roman" w:hAnsi="Times New Roman" w:cs="Times New Roman"/>
          <w:bCs/>
          <w:sz w:val="28"/>
          <w:szCs w:val="28"/>
          <w:lang w:val="tt-RU"/>
        </w:rPr>
        <w:t>г</w:t>
      </w:r>
      <w:r w:rsidR="00160FB2" w:rsidRPr="001478B6">
        <w:rPr>
          <w:rFonts w:ascii="Times New Roman" w:hAnsi="Times New Roman" w:cs="Times New Roman"/>
          <w:bCs/>
          <w:sz w:val="28"/>
          <w:szCs w:val="28"/>
          <w:lang w:val="tt-RU"/>
        </w:rPr>
        <w:t>а</w:t>
      </w:r>
      <w:r w:rsidR="001478B6">
        <w:rPr>
          <w:rFonts w:ascii="Times New Roman" w:hAnsi="Times New Roman" w:cs="Times New Roman"/>
          <w:bCs/>
          <w:sz w:val="28"/>
          <w:szCs w:val="28"/>
          <w:lang w:val="tt-RU"/>
        </w:rPr>
        <w:t>н</w:t>
      </w:r>
      <w:r w:rsidR="00160FB2" w:rsidRPr="001478B6">
        <w:rPr>
          <w:rFonts w:ascii="Times New Roman" w:hAnsi="Times New Roman" w:cs="Times New Roman"/>
          <w:bCs/>
          <w:sz w:val="28"/>
          <w:szCs w:val="28"/>
          <w:lang w:val="tt-RU"/>
        </w:rPr>
        <w:t>.</w:t>
      </w:r>
      <w:r w:rsidR="00160FB2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13BC"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2DABA1C6" w14:textId="77777777" w:rsidR="00EF13BC" w:rsidRPr="001478B6" w:rsidRDefault="00EF13B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В) Самат </w:t>
      </w:r>
      <w:r w:rsidR="00160FB2" w:rsidRPr="001478B6">
        <w:rPr>
          <w:rFonts w:ascii="Times New Roman" w:hAnsi="Times New Roman" w:cs="Times New Roman"/>
          <w:sz w:val="28"/>
          <w:szCs w:val="28"/>
          <w:lang w:val="tt-RU"/>
        </w:rPr>
        <w:t>матур җырлый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C69E71F" w14:textId="77777777" w:rsidR="00EF13BC" w:rsidRPr="001478B6" w:rsidRDefault="00EF13B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Г) </w:t>
      </w:r>
      <w:r w:rsidR="00160FB2" w:rsidRPr="001478B6">
        <w:rPr>
          <w:rFonts w:ascii="Times New Roman" w:hAnsi="Times New Roman" w:cs="Times New Roman"/>
          <w:sz w:val="28"/>
          <w:szCs w:val="28"/>
          <w:lang w:val="tt-RU"/>
        </w:rPr>
        <w:t>Әминә</w:t>
      </w:r>
      <w:r w:rsidRPr="001478B6">
        <w:rPr>
          <w:rFonts w:ascii="Times New Roman" w:hAnsi="Times New Roman" w:cs="Times New Roman"/>
          <w:sz w:val="28"/>
          <w:szCs w:val="28"/>
          <w:lang w:val="tt-RU"/>
        </w:rPr>
        <w:t xml:space="preserve"> белән Самат – сыйныфташлар</w:t>
      </w: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. </w:t>
      </w:r>
    </w:p>
    <w:p w14:paraId="75D460F5" w14:textId="77777777" w:rsidR="00EF13BC" w:rsidRPr="001478B6" w:rsidRDefault="00EF13B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6F9888E4" w14:textId="77777777" w:rsidR="00EF13BC" w:rsidRPr="001478B6" w:rsidRDefault="00EF13BC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Тәңгәллекләр урнаштырыгыз.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6485"/>
      </w:tblGrid>
      <w:tr w:rsidR="00EF13BC" w:rsidRPr="001478B6" w14:paraId="610BA0C7" w14:textId="77777777" w:rsidTr="001478B6">
        <w:tc>
          <w:tcPr>
            <w:tcW w:w="2932" w:type="dxa"/>
          </w:tcPr>
          <w:p w14:paraId="49C896A0" w14:textId="77777777" w:rsidR="00EF13BC" w:rsidRPr="001478B6" w:rsidRDefault="00EF13BC" w:rsidP="001478B6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1478B6">
              <w:rPr>
                <w:color w:val="000000"/>
                <w:sz w:val="28"/>
                <w:szCs w:val="28"/>
                <w:lang w:val="tt-RU"/>
              </w:rPr>
              <w:t xml:space="preserve">1) </w:t>
            </w:r>
            <w:r w:rsidR="00160FB2" w:rsidRPr="001478B6">
              <w:rPr>
                <w:color w:val="000000"/>
                <w:sz w:val="28"/>
                <w:szCs w:val="28"/>
                <w:lang w:val="tt-RU"/>
              </w:rPr>
              <w:t>Әминә</w:t>
            </w:r>
          </w:p>
        </w:tc>
        <w:tc>
          <w:tcPr>
            <w:tcW w:w="6485" w:type="dxa"/>
          </w:tcPr>
          <w:p w14:paraId="2F476572" w14:textId="77777777" w:rsidR="00EF13BC" w:rsidRPr="001478B6" w:rsidRDefault="00EF13BC" w:rsidP="001478B6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1478B6">
              <w:rPr>
                <w:color w:val="000000"/>
                <w:sz w:val="28"/>
                <w:szCs w:val="28"/>
                <w:lang w:val="tt-RU"/>
              </w:rPr>
              <w:t xml:space="preserve">А) </w:t>
            </w:r>
            <w:r w:rsidR="00160FB2" w:rsidRPr="001478B6">
              <w:rPr>
                <w:color w:val="000000"/>
                <w:sz w:val="28"/>
                <w:szCs w:val="28"/>
                <w:lang w:val="tt-RU"/>
              </w:rPr>
              <w:t>конкурска барырга риза.</w:t>
            </w:r>
          </w:p>
        </w:tc>
      </w:tr>
      <w:tr w:rsidR="00EF13BC" w:rsidRPr="001478B6" w14:paraId="0943564B" w14:textId="77777777" w:rsidTr="001478B6">
        <w:tc>
          <w:tcPr>
            <w:tcW w:w="2932" w:type="dxa"/>
          </w:tcPr>
          <w:p w14:paraId="1623CE62" w14:textId="77777777" w:rsidR="00EF13BC" w:rsidRPr="001478B6" w:rsidRDefault="00EF13BC" w:rsidP="001478B6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1478B6">
              <w:rPr>
                <w:color w:val="000000"/>
                <w:sz w:val="28"/>
                <w:szCs w:val="28"/>
                <w:lang w:val="tt-RU"/>
              </w:rPr>
              <w:t>2) Самат</w:t>
            </w:r>
          </w:p>
        </w:tc>
        <w:tc>
          <w:tcPr>
            <w:tcW w:w="6485" w:type="dxa"/>
          </w:tcPr>
          <w:p w14:paraId="76B14224" w14:textId="77777777" w:rsidR="00EF13BC" w:rsidRPr="001478B6" w:rsidRDefault="00EF13BC" w:rsidP="001478B6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1478B6">
              <w:rPr>
                <w:color w:val="000000"/>
                <w:sz w:val="28"/>
                <w:szCs w:val="28"/>
                <w:lang w:val="tt-RU"/>
              </w:rPr>
              <w:t xml:space="preserve">Ә) </w:t>
            </w:r>
            <w:r w:rsidR="00160FB2" w:rsidRPr="001478B6">
              <w:rPr>
                <w:color w:val="000000"/>
                <w:sz w:val="28"/>
                <w:szCs w:val="28"/>
                <w:lang w:val="tt-RU"/>
              </w:rPr>
              <w:t>конкурста</w:t>
            </w:r>
            <w:r w:rsidRPr="001478B6">
              <w:rPr>
                <w:color w:val="000000"/>
                <w:sz w:val="28"/>
                <w:szCs w:val="28"/>
                <w:lang w:val="tt-RU"/>
              </w:rPr>
              <w:t xml:space="preserve"> беренче урын алган</w:t>
            </w:r>
            <w:r w:rsidR="00160FB2" w:rsidRPr="001478B6">
              <w:rPr>
                <w:color w:val="000000"/>
                <w:sz w:val="28"/>
                <w:szCs w:val="28"/>
                <w:lang w:val="tt-RU"/>
              </w:rPr>
              <w:t>.</w:t>
            </w:r>
          </w:p>
        </w:tc>
      </w:tr>
      <w:tr w:rsidR="00EF13BC" w:rsidRPr="001478B6" w14:paraId="71C729B6" w14:textId="77777777" w:rsidTr="001478B6">
        <w:tc>
          <w:tcPr>
            <w:tcW w:w="2932" w:type="dxa"/>
          </w:tcPr>
          <w:p w14:paraId="77522E6B" w14:textId="77777777" w:rsidR="00EF13BC" w:rsidRPr="001478B6" w:rsidRDefault="00160FB2" w:rsidP="001478B6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1478B6">
              <w:rPr>
                <w:color w:val="000000"/>
                <w:sz w:val="28"/>
                <w:szCs w:val="28"/>
                <w:lang w:val="tt-RU"/>
              </w:rPr>
              <w:t>3) Гүзәл</w:t>
            </w:r>
          </w:p>
        </w:tc>
        <w:tc>
          <w:tcPr>
            <w:tcW w:w="6485" w:type="dxa"/>
          </w:tcPr>
          <w:p w14:paraId="26CBC166" w14:textId="77777777" w:rsidR="00EF13BC" w:rsidRPr="001478B6" w:rsidRDefault="00EF13BC" w:rsidP="001478B6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1478B6">
              <w:rPr>
                <w:color w:val="000000"/>
                <w:sz w:val="28"/>
                <w:szCs w:val="28"/>
                <w:lang w:val="tt-RU"/>
              </w:rPr>
              <w:t xml:space="preserve">Б) </w:t>
            </w:r>
            <w:r w:rsidR="00160FB2" w:rsidRPr="001478B6">
              <w:rPr>
                <w:color w:val="000000"/>
                <w:sz w:val="28"/>
                <w:szCs w:val="28"/>
                <w:lang w:val="tt-RU"/>
              </w:rPr>
              <w:t xml:space="preserve"> сәхнәдә җырларга ояла.</w:t>
            </w:r>
          </w:p>
        </w:tc>
      </w:tr>
      <w:tr w:rsidR="00EF13BC" w:rsidRPr="001478B6" w14:paraId="4E8466CC" w14:textId="77777777" w:rsidTr="001478B6">
        <w:tc>
          <w:tcPr>
            <w:tcW w:w="2932" w:type="dxa"/>
          </w:tcPr>
          <w:p w14:paraId="00982C26" w14:textId="77777777" w:rsidR="00EF13BC" w:rsidRPr="001478B6" w:rsidRDefault="00EF13BC" w:rsidP="001478B6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6485" w:type="dxa"/>
          </w:tcPr>
          <w:p w14:paraId="68E25930" w14:textId="77777777" w:rsidR="00EF13BC" w:rsidRPr="001478B6" w:rsidRDefault="00EF13BC" w:rsidP="001478B6">
            <w:pPr>
              <w:pStyle w:val="a4"/>
              <w:spacing w:after="0" w:line="360" w:lineRule="auto"/>
              <w:ind w:left="0" w:right="-2" w:firstLine="567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1478B6">
              <w:rPr>
                <w:color w:val="000000"/>
                <w:sz w:val="28"/>
                <w:szCs w:val="28"/>
                <w:lang w:val="tt-RU"/>
              </w:rPr>
              <w:t xml:space="preserve">В) </w:t>
            </w:r>
            <w:r w:rsidR="00160FB2" w:rsidRPr="001478B6">
              <w:rPr>
                <w:color w:val="000000"/>
                <w:sz w:val="28"/>
                <w:szCs w:val="28"/>
                <w:lang w:val="tt-RU"/>
              </w:rPr>
              <w:t>китапханәдә китап ала.</w:t>
            </w:r>
          </w:p>
        </w:tc>
      </w:tr>
    </w:tbl>
    <w:p w14:paraId="486875AD" w14:textId="77777777" w:rsidR="009665B1" w:rsidRPr="001478B6" w:rsidRDefault="009665B1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A775852" w14:textId="77777777" w:rsidR="00F742F6" w:rsidRPr="001478B6" w:rsidRDefault="00EF13BC" w:rsidP="001478B6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Җавап</w:t>
      </w:r>
      <w:r w:rsidR="009665B1" w:rsidRPr="001478B6">
        <w:rPr>
          <w:rFonts w:ascii="Times New Roman" w:hAnsi="Times New Roman" w:cs="Times New Roman"/>
          <w:b/>
          <w:sz w:val="28"/>
          <w:szCs w:val="28"/>
          <w:lang w:val="tt-RU"/>
        </w:rPr>
        <w:t>: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1)   __</w:t>
      </w:r>
      <w:r w:rsidR="00143C4A" w:rsidRPr="00147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2)_____</w:t>
      </w:r>
      <w:r w:rsidR="00160FB2" w:rsidRPr="001478B6">
        <w:rPr>
          <w:rFonts w:ascii="Times New Roman" w:hAnsi="Times New Roman" w:cs="Times New Roman"/>
          <w:b/>
          <w:sz w:val="28"/>
          <w:szCs w:val="28"/>
          <w:lang w:val="tt-RU"/>
        </w:rPr>
        <w:t>3)</w:t>
      </w:r>
      <w:r w:rsidR="00143C4A" w:rsidRPr="00147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____</w:t>
      </w:r>
    </w:p>
    <w:p w14:paraId="7F841FE5" w14:textId="77777777" w:rsidR="00EF13BC" w:rsidRPr="001478B6" w:rsidRDefault="00EF13BC" w:rsidP="001478B6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0AC899CB" w14:textId="77777777" w:rsidR="00D26A6C" w:rsidRPr="001478B6" w:rsidRDefault="00D26A6C" w:rsidP="001478B6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E1AAD" w:rsidRPr="00147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4CC0AF20" w14:textId="77777777" w:rsidR="00D26A6C" w:rsidRPr="001478B6" w:rsidRDefault="00F3106F" w:rsidP="001478B6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Укыгыз һәм биремнәрне үтәгез.</w:t>
      </w:r>
      <w:r w:rsidR="00160FB2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</w:p>
    <w:p w14:paraId="170B492D" w14:textId="77777777" w:rsidR="00D26A6C" w:rsidRPr="001478B6" w:rsidRDefault="00160FB2" w:rsidP="001478B6">
      <w:pPr>
        <w:spacing w:after="0" w:line="360" w:lineRule="auto"/>
        <w:ind w:right="-2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Татарстанның Ми</w:t>
      </w:r>
      <w:r w:rsidR="00822473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л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ли м</w:t>
      </w:r>
      <w:r w:rsidR="003716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узе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е</w:t>
      </w:r>
      <w:r w:rsidR="003716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тарихи бинада урнашкан. Элек анда Сәүдә йорты булган. Бина XIX гасыр</w:t>
      </w:r>
      <w:r w:rsid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да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3716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төзелгән. Милли музейда дөньяның төрле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lastRenderedPageBreak/>
        <w:t xml:space="preserve">почмакларыннан </w:t>
      </w:r>
      <w:r w:rsidR="003716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җыелган 700 меңнән артык экспонат саклана. Алар арасында төрле тарихи чорларга караган әйберләр күп. Алар музейга 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килүчеләрне </w:t>
      </w:r>
      <w:r w:rsidR="003716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борынгы заманнарга алып китә. Татарстан 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тарихына</w:t>
      </w:r>
      <w:r w:rsidR="003716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багышланган экспонатлар да бик кызыклы. Милли музейда борынгы кулъязмалар һәм китаплар, татар классик язучыларының а</w:t>
      </w:r>
      <w:r w:rsidR="00DD0418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р</w:t>
      </w:r>
      <w:r w:rsidR="0037164E"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хивлары да саклана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.</w:t>
      </w:r>
    </w:p>
    <w:p w14:paraId="27030211" w14:textId="77777777" w:rsidR="000C45F7" w:rsidRPr="001478B6" w:rsidRDefault="000C45F7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3972FAED" w14:textId="77777777" w:rsidR="0017666C" w:rsidRPr="001478B6" w:rsidRDefault="00822473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Текст</w:t>
      </w:r>
      <w:r w:rsidR="00E96A52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нәрсә турында</w:t>
      </w:r>
      <w:r w:rsidR="0017666C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?</w:t>
      </w:r>
    </w:p>
    <w:p w14:paraId="0B112B25" w14:textId="77777777" w:rsidR="0017666C" w:rsidRPr="001478B6" w:rsidRDefault="0017666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822473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Милли музей тарихы турында </w:t>
      </w:r>
    </w:p>
    <w:p w14:paraId="2CB0E423" w14:textId="77777777" w:rsidR="0017666C" w:rsidRPr="001478B6" w:rsidRDefault="0017666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822473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Милли музейдагы экспонатлар турында</w:t>
      </w:r>
    </w:p>
    <w:p w14:paraId="192CE750" w14:textId="77777777" w:rsidR="0017666C" w:rsidRPr="001478B6" w:rsidRDefault="0017666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822473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Милли музей хезмәткәрләре турында</w:t>
      </w:r>
    </w:p>
    <w:p w14:paraId="6AB29E4F" w14:textId="77777777" w:rsidR="00E96A52" w:rsidRPr="001478B6" w:rsidRDefault="00E96A52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61702A05" w14:textId="77777777" w:rsidR="0017666C" w:rsidRPr="001478B6" w:rsidRDefault="00822473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Музей бинасы нинди йортта урнашкан?</w:t>
      </w:r>
    </w:p>
    <w:p w14:paraId="2708DC2F" w14:textId="77777777" w:rsidR="000C45F7" w:rsidRPr="001478B6" w:rsidRDefault="000C45F7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822473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яңа матур бинада</w:t>
      </w:r>
    </w:p>
    <w:p w14:paraId="19F3ACCD" w14:textId="77777777" w:rsidR="000C45F7" w:rsidRPr="001478B6" w:rsidRDefault="000C45F7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 </w:t>
      </w:r>
      <w:r w:rsidR="00822473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борынгы бинада</w:t>
      </w:r>
    </w:p>
    <w:p w14:paraId="3438F104" w14:textId="77777777" w:rsidR="000C45F7" w:rsidRPr="001478B6" w:rsidRDefault="000C45F7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Б)</w:t>
      </w:r>
      <w:r w:rsidR="00822473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заманча төзелгән бинада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0782F74E" w14:textId="77777777" w:rsidR="00E96A52" w:rsidRPr="001478B6" w:rsidRDefault="00E96A52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46561E70" w14:textId="77777777" w:rsidR="000C45F7" w:rsidRPr="001478B6" w:rsidRDefault="00822473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Текст</w:t>
      </w:r>
      <w:r w:rsidR="00143C4A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ка туры килгән</w:t>
      </w: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җөмләләрне билгеләгез. </w:t>
      </w:r>
    </w:p>
    <w:p w14:paraId="70DA83E1" w14:textId="77777777" w:rsidR="00E96A52" w:rsidRPr="001478B6" w:rsidRDefault="009665B1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822473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Музейда төрле илләрдән  җыелган экспонатлар бар.</w:t>
      </w:r>
      <w:r w:rsidR="00822473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0A023CBD" w14:textId="77777777" w:rsidR="00E96A52" w:rsidRPr="001478B6" w:rsidRDefault="00E96A52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822473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Музей заманча бизәлгән. </w:t>
      </w:r>
    </w:p>
    <w:p w14:paraId="12E0C4A7" w14:textId="77777777" w:rsidR="00822473" w:rsidRPr="001478B6" w:rsidRDefault="00E96A52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Б) </w:t>
      </w:r>
      <w:r w:rsidR="00822473" w:rsidRPr="001478B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Музейда төрле  чорларга караган әйберләрне </w:t>
      </w:r>
      <w:r w:rsidR="00143C4A" w:rsidRPr="001478B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күрергә</w:t>
      </w:r>
      <w:r w:rsidR="00822473" w:rsidRPr="001478B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мөмкин.</w:t>
      </w:r>
    </w:p>
    <w:p w14:paraId="53E4F1AA" w14:textId="77777777" w:rsidR="00822473" w:rsidRPr="001478B6" w:rsidRDefault="00822473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В) Музейда дәүләт  хезмәткәрләренең шәхси әйберләре бар.</w:t>
      </w:r>
    </w:p>
    <w:p w14:paraId="1117ED0A" w14:textId="77777777" w:rsidR="009F58C6" w:rsidRPr="001478B6" w:rsidRDefault="009F58C6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Г) М</w:t>
      </w:r>
      <w:r w:rsidRPr="001478B6">
        <w:rPr>
          <w:rFonts w:ascii="Times New Roman" w:eastAsiaTheme="minorEastAsia" w:hAnsi="Times New Roman" w:cs="Times New Roman"/>
          <w:sz w:val="28"/>
          <w:szCs w:val="28"/>
          <w:lang w:val="tt-RU"/>
        </w:rPr>
        <w:t>узейда борынгы кулъязмалар юк.</w:t>
      </w:r>
    </w:p>
    <w:p w14:paraId="5DED49C9" w14:textId="77777777" w:rsidR="00822473" w:rsidRPr="001478B6" w:rsidRDefault="00822473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733483DA" w14:textId="77777777" w:rsidR="00E96A52" w:rsidRPr="001478B6" w:rsidRDefault="00822473" w:rsidP="001478B6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Төшеп калган сүзне языгыз. </w:t>
      </w:r>
    </w:p>
    <w:p w14:paraId="40B3283F" w14:textId="77777777" w:rsidR="00822473" w:rsidRPr="001478B6" w:rsidRDefault="00822473" w:rsidP="001478B6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Элек музей бинасында .... булган.</w:t>
      </w:r>
    </w:p>
    <w:p w14:paraId="341BE203" w14:textId="77777777" w:rsidR="00F3106F" w:rsidRPr="001478B6" w:rsidRDefault="00822473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Җавап</w:t>
      </w:r>
      <w:r w:rsidR="009F58C6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: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______________</w:t>
      </w:r>
      <w:r w:rsid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2CBA60DC" w14:textId="77777777" w:rsidR="00822473" w:rsidRPr="001478B6" w:rsidRDefault="00822473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</w:p>
    <w:p w14:paraId="0522B49D" w14:textId="77777777" w:rsidR="00822473" w:rsidRPr="001478B6" w:rsidRDefault="00121BEE" w:rsidP="001478B6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Төшеп калган сүзне языгыз</w:t>
      </w:r>
      <w:r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</w:p>
    <w:p w14:paraId="1F77929A" w14:textId="77777777" w:rsidR="00121BEE" w:rsidRPr="001478B6" w:rsidRDefault="00121BEE" w:rsidP="001478B6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Милли музей</w:t>
      </w:r>
      <w:r w:rsidR="00DD0418"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да</w:t>
      </w:r>
      <w:r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Татарстан</w:t>
      </w:r>
      <w:r w:rsidR="00DD0418"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ның</w:t>
      </w:r>
      <w:r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.... </w:t>
      </w:r>
      <w:r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белән таныш</w:t>
      </w:r>
      <w:r w:rsidR="009F58C6"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ырга мөмкин</w:t>
      </w:r>
      <w:r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14:paraId="493FCDD3" w14:textId="77777777" w:rsidR="00121BEE" w:rsidRPr="001478B6" w:rsidRDefault="00121BEE" w:rsidP="001478B6">
      <w:pPr>
        <w:pStyle w:val="a4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Җавап</w:t>
      </w:r>
      <w:r w:rsidR="009F58C6"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: </w:t>
      </w:r>
      <w:r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__________</w:t>
      </w:r>
      <w:r w:rsid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</w:t>
      </w:r>
      <w:r w:rsidR="00336EB9" w:rsidRPr="001478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14:paraId="2FC7F41D" w14:textId="77777777" w:rsidR="001478B6" w:rsidRDefault="001478B6" w:rsidP="001478B6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24ECDBEC" w14:textId="77777777" w:rsidR="000C45F7" w:rsidRPr="001478B6" w:rsidRDefault="000C45F7" w:rsidP="001478B6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2E1AAD" w:rsidRPr="001478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2DBDA8FA" w14:textId="77777777" w:rsidR="00121BEE" w:rsidRPr="001478B6" w:rsidRDefault="00F3106F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Текстны укыгыз, дөрес җавапны табыгыз. </w:t>
      </w:r>
    </w:p>
    <w:p w14:paraId="60085A28" w14:textId="77777777" w:rsidR="000C45F7" w:rsidRPr="001478B6" w:rsidRDefault="00121BEE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Мин спорт белән (9) ... яратам. Мәктәбебездә моның (10) ... барлык мөмкинлекләр дә бар. Дәресләрдән соң волейбол (11) ...  йөрим. Спорт миңа тормышымда бик булыша, чөнки мин </w:t>
      </w:r>
      <w:r w:rsidR="00774149" w:rsidRPr="001478B6">
        <w:rPr>
          <w:rFonts w:ascii="Times New Roman" w:hAnsi="Times New Roman" w:cs="Times New Roman"/>
          <w:color w:val="000000"/>
          <w:sz w:val="28"/>
          <w:szCs w:val="28"/>
          <w:lang w:val="tt-RU"/>
        </w:rPr>
        <w:t>(12)...</w:t>
      </w:r>
      <w:r w:rsidRPr="001478B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җиңәргә өйрәнәм. Танылган спортчылар арасында кумирларым да бар. Мин алар кебек тырыш, сабыр, максатчан булырга </w:t>
      </w:r>
      <w:r w:rsidR="00774149" w:rsidRPr="001478B6">
        <w:rPr>
          <w:rFonts w:ascii="Times New Roman" w:hAnsi="Times New Roman" w:cs="Times New Roman"/>
          <w:color w:val="000000"/>
          <w:sz w:val="28"/>
          <w:szCs w:val="28"/>
          <w:lang w:val="tt-RU"/>
        </w:rPr>
        <w:t>(13) ...</w:t>
      </w:r>
      <w:r w:rsidR="001478B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6A7185" w:rsidRPr="001478B6">
        <w:rPr>
          <w:rFonts w:ascii="Times New Roman" w:hAnsi="Times New Roman" w:cs="Times New Roman"/>
          <w:color w:val="000000"/>
          <w:sz w:val="28"/>
          <w:szCs w:val="28"/>
          <w:lang w:val="tt-RU"/>
        </w:rPr>
        <w:t>.</w:t>
      </w:r>
    </w:p>
    <w:p w14:paraId="3B779A7B" w14:textId="77777777" w:rsidR="00121BEE" w:rsidRPr="001478B6" w:rsidRDefault="00121BEE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66E3460" w14:textId="77777777" w:rsidR="003514C4" w:rsidRPr="001478B6" w:rsidRDefault="003514C4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А) </w:t>
      </w:r>
      <w:r w:rsidR="00121BEE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шөгыльләнәм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Ә) </w:t>
      </w:r>
      <w:r w:rsidR="00121BEE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шөгыльләнергә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Б)  </w:t>
      </w:r>
      <w:r w:rsidR="00121BEE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шөгыльләнеп</w:t>
      </w:r>
    </w:p>
    <w:p w14:paraId="7CDC42F4" w14:textId="77777777" w:rsidR="003514C4" w:rsidRPr="001478B6" w:rsidRDefault="00121BEE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</w:t>
      </w:r>
      <w:r w:rsidR="003514C4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="006A7185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саен </w:t>
      </w:r>
      <w:r w:rsidR="003514C4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кебек</w:t>
      </w:r>
      <w:r w:rsidR="003514C4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Б) </w:t>
      </w:r>
      <w:r w:rsidR="006A7185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өче</w:t>
      </w:r>
      <w:r w:rsidR="006A7185" w:rsidRPr="0014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н</w:t>
      </w:r>
    </w:p>
    <w:p w14:paraId="2901830D" w14:textId="77777777" w:rsidR="003514C4" w:rsidRPr="001478B6" w:rsidRDefault="00121BEE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tt-RU" w:eastAsia="ru-RU"/>
        </w:rPr>
        <w:t>Секция</w:t>
      </w: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сүзен кирәкле формада языгыз.</w:t>
      </w:r>
    </w:p>
    <w:p w14:paraId="3A0D5FAB" w14:textId="77777777" w:rsidR="003514C4" w:rsidRPr="001478B6" w:rsidRDefault="009665B1" w:rsidP="001478B6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 w:rsidR="00336EB9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:</w:t>
      </w:r>
      <w:r w:rsidR="003514C4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 _____________</w:t>
      </w:r>
      <w:r w:rsid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__________________________________________</w:t>
      </w:r>
      <w:r w:rsidR="00121BEE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</w:p>
    <w:p w14:paraId="2E1BE3B6" w14:textId="77777777" w:rsidR="003514C4" w:rsidRPr="001478B6" w:rsidRDefault="003514C4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="00121BEE" w:rsidRPr="001478B6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Авыр </w:t>
      </w:r>
      <w:r w:rsidR="00121BEE"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тамырыннан </w:t>
      </w:r>
      <w:r w:rsidR="00774149"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яңа сүз ясагыз,</w:t>
      </w:r>
      <w:r w:rsidR="00774149" w:rsidRPr="001478B6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</w:t>
      </w:r>
      <w:r w:rsidR="008D130C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кирәкле формада языгыз. </w:t>
      </w:r>
    </w:p>
    <w:p w14:paraId="7EFB869E" w14:textId="77777777" w:rsidR="008D130C" w:rsidRPr="001478B6" w:rsidRDefault="008D130C" w:rsidP="001478B6">
      <w:pPr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 w:rsidR="009665B1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__________</w:t>
      </w:r>
      <w:r w:rsid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_____________________________</w:t>
      </w:r>
      <w:r w:rsidR="00336EB9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</w:p>
    <w:p w14:paraId="126862DF" w14:textId="77777777" w:rsidR="00EF57AB" w:rsidRPr="001478B6" w:rsidRDefault="00EF57AB" w:rsidP="001478B6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Туры килгән </w:t>
      </w:r>
      <w:r w:rsidR="006A7185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сүзләрне</w:t>
      </w:r>
      <w:r w:rsidR="00DD0418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сайлагыз. </w:t>
      </w:r>
    </w:p>
    <w:p w14:paraId="49A5C813" w14:textId="77777777" w:rsidR="008D130C" w:rsidRPr="001478B6" w:rsidRDefault="00EF57AB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А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) шатлан</w:t>
      </w:r>
      <w:r w:rsidR="00774149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ам</w:t>
      </w:r>
    </w:p>
    <w:p w14:paraId="77F94A2E" w14:textId="77777777" w:rsidR="00EF57AB" w:rsidRPr="001478B6" w:rsidRDefault="00EF57AB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774149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өйрәнәм</w:t>
      </w:r>
    </w:p>
    <w:p w14:paraId="319FB947" w14:textId="77777777" w:rsidR="00EF57AB" w:rsidRPr="001478B6" w:rsidRDefault="00EF57AB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774149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тырышам</w:t>
      </w:r>
    </w:p>
    <w:p w14:paraId="5793A84A" w14:textId="77777777" w:rsidR="00EF57AB" w:rsidRPr="001478B6" w:rsidRDefault="00EF57AB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В) </w:t>
      </w:r>
      <w:r w:rsidR="00774149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укыйм</w:t>
      </w:r>
    </w:p>
    <w:p w14:paraId="56AC145F" w14:textId="77777777" w:rsidR="00EF57AB" w:rsidRPr="001478B6" w:rsidRDefault="00EF57AB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Г) </w:t>
      </w:r>
      <w:r w:rsidR="00774149"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уйныйм</w:t>
      </w:r>
    </w:p>
    <w:p w14:paraId="22965329" w14:textId="77777777" w:rsidR="009E3033" w:rsidRPr="001478B6" w:rsidRDefault="009E3033" w:rsidP="001478B6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7C010CC7" w14:textId="77777777" w:rsidR="000D21FC" w:rsidRPr="001478B6" w:rsidRDefault="000D21F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Татарча языгыз.</w:t>
      </w:r>
    </w:p>
    <w:p w14:paraId="4F543A09" w14:textId="77777777" w:rsidR="000D21FC" w:rsidRPr="001478B6" w:rsidRDefault="000D21FC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Хороших выходных. </w:t>
      </w:r>
    </w:p>
    <w:p w14:paraId="6D433BF7" w14:textId="77777777" w:rsidR="000D21FC" w:rsidRPr="001478B6" w:rsidRDefault="000D21F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Җавап: 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_______________________________________________________</w:t>
      </w:r>
    </w:p>
    <w:p w14:paraId="4760649F" w14:textId="77777777" w:rsidR="000D21FC" w:rsidRPr="001478B6" w:rsidRDefault="000D21F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58010532" w14:textId="77777777" w:rsidR="009E3033" w:rsidRPr="001478B6" w:rsidRDefault="009665B1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Сөйләм ситуациясенә туры </w:t>
      </w:r>
      <w:r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килгән</w:t>
      </w:r>
      <w:r w:rsidR="008D130C"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1478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репликаларны </w:t>
      </w: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языгыз.</w:t>
      </w:r>
    </w:p>
    <w:p w14:paraId="3A313C69" w14:textId="77777777" w:rsidR="00F742F6" w:rsidRPr="001478B6" w:rsidRDefault="008D130C" w:rsidP="001478B6">
      <w:pPr>
        <w:pStyle w:val="a4"/>
        <w:numPr>
          <w:ilvl w:val="0"/>
          <w:numId w:val="6"/>
        </w:numPr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Пригласите друга</w:t>
      </w:r>
      <w:r w:rsidR="006A7185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(подругу)</w:t>
      </w: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 на </w:t>
      </w:r>
      <w:r w:rsidR="00774149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спектакль в театр Камала. </w:t>
      </w:r>
    </w:p>
    <w:p w14:paraId="0DE75B8B" w14:textId="77777777" w:rsidR="00EF57AB" w:rsidRPr="001478B6" w:rsidRDefault="008D130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Җавап</w:t>
      </w:r>
      <w:r w:rsidR="00731040" w:rsidRPr="0014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: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_______________________________________________________</w:t>
      </w:r>
    </w:p>
    <w:p w14:paraId="7FAF9D56" w14:textId="77777777" w:rsidR="00EF57AB" w:rsidRPr="001478B6" w:rsidRDefault="00EF57AB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0F33F524" w14:textId="77777777" w:rsidR="008D130C" w:rsidRPr="001478B6" w:rsidRDefault="00774149" w:rsidP="001478B6">
      <w:pPr>
        <w:pStyle w:val="a4"/>
        <w:numPr>
          <w:ilvl w:val="0"/>
          <w:numId w:val="6"/>
        </w:num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>Сообщите старшему брату</w:t>
      </w:r>
      <w:r w:rsidR="008D130C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, что</w:t>
      </w: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Вы </w:t>
      </w:r>
      <w:r w:rsidR="008D130C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  <w:r w:rsidR="00B2754D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сегодня </w:t>
      </w: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по</w:t>
      </w:r>
      <w:r w:rsidR="00336EB9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еде</w:t>
      </w:r>
      <w:r w:rsidR="006A0ECB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те</w:t>
      </w:r>
      <w:r w:rsidR="00336EB9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в университет на курсы</w:t>
      </w: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.</w:t>
      </w:r>
      <w:r w:rsidR="008D130C"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14:paraId="57501428" w14:textId="77777777" w:rsidR="008D130C" w:rsidRPr="001478B6" w:rsidRDefault="008D130C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Җавап</w:t>
      </w:r>
      <w:r w:rsidR="00731040" w:rsidRPr="0014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:</w:t>
      </w:r>
      <w:r w:rsidRPr="001478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_______________________________________________________</w:t>
      </w:r>
    </w:p>
    <w:p w14:paraId="36223792" w14:textId="77777777" w:rsidR="00774149" w:rsidRPr="001478B6" w:rsidRDefault="00774149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59BAAB3D" w14:textId="77777777" w:rsidR="00F742F6" w:rsidRPr="001478B6" w:rsidRDefault="00F742F6" w:rsidP="001478B6">
      <w:pPr>
        <w:spacing w:after="0" w:line="360" w:lineRule="auto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sz w:val="28"/>
          <w:szCs w:val="28"/>
          <w:lang w:val="tt-RU"/>
        </w:rPr>
        <w:t>5 нче бүлек.</w:t>
      </w:r>
    </w:p>
    <w:p w14:paraId="69481CC6" w14:textId="77777777" w:rsidR="00780335" w:rsidRPr="001478B6" w:rsidRDefault="00241E61" w:rsidP="001478B6">
      <w:pPr>
        <w:pStyle w:val="a4"/>
        <w:spacing w:after="0" w:line="360" w:lineRule="auto"/>
        <w:ind w:left="0"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1</w:t>
      </w:r>
      <w:r w:rsidR="00780335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7</w:t>
      </w:r>
      <w:r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. </w:t>
      </w:r>
      <w:r w:rsidR="00780335" w:rsidRP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1 Рәсемнәрне караг</w:t>
      </w:r>
      <w:r w:rsidR="0014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ыз һәм чагыштырып тасвирлагыз:</w:t>
      </w:r>
    </w:p>
    <w:p w14:paraId="0E84BB10" w14:textId="77777777" w:rsidR="00780335" w:rsidRPr="001478B6" w:rsidRDefault="00780335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- анда кемнәр һәм нәрсәләр  сурәтләнгән?</w:t>
      </w:r>
    </w:p>
    <w:p w14:paraId="15091434" w14:textId="77777777" w:rsidR="00780335" w:rsidRPr="001478B6" w:rsidRDefault="00780335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- алар нишлиләр?</w:t>
      </w:r>
    </w:p>
    <w:p w14:paraId="1858DBFF" w14:textId="77777777" w:rsidR="00780335" w:rsidRPr="001478B6" w:rsidRDefault="00780335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- алар нинди?</w:t>
      </w:r>
    </w:p>
    <w:p w14:paraId="23FC7598" w14:textId="77777777" w:rsidR="00780335" w:rsidRPr="001478B6" w:rsidRDefault="00780335" w:rsidP="00320D14">
      <w:pPr>
        <w:pStyle w:val="a4"/>
        <w:spacing w:after="0" w:line="360" w:lineRule="auto"/>
        <w:ind w:left="0" w:right="-2" w:hanging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478B6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22A5508D" wp14:editId="3B0FF6E8">
            <wp:extent cx="4448175" cy="6261662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6261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054A" w14:textId="77777777" w:rsidR="00780335" w:rsidRPr="001478B6" w:rsidRDefault="00780335" w:rsidP="001478B6">
      <w:pPr>
        <w:pStyle w:val="a4"/>
        <w:spacing w:after="0" w:line="360" w:lineRule="auto"/>
        <w:ind w:left="0" w:right="-2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B2F9CC9" w14:textId="77777777" w:rsidR="00780335" w:rsidRPr="001478B6" w:rsidRDefault="00780335" w:rsidP="001478B6">
      <w:pPr>
        <w:spacing w:after="0" w:line="360" w:lineRule="auto"/>
        <w:ind w:right="-2"/>
        <w:rPr>
          <w:rFonts w:ascii="Times New Roman" w:hAnsi="Times New Roman" w:cs="Times New Roman"/>
          <w:i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>17.2 Интернет мәгълүматлар</w:t>
      </w:r>
      <w:r w:rsidR="001478B6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>ына</w:t>
      </w:r>
      <w:r w:rsidRPr="001478B6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мөнәсәбәтегез турында</w:t>
      </w:r>
      <w:r w:rsidRPr="001478B6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сөйләгез.</w:t>
      </w:r>
    </w:p>
    <w:p w14:paraId="5C9E87A3" w14:textId="77777777" w:rsidR="00780335" w:rsidRPr="001478B6" w:rsidRDefault="00780335" w:rsidP="001478B6">
      <w:pPr>
        <w:spacing w:after="0" w:line="360" w:lineRule="auto"/>
        <w:ind w:right="-2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Сез Интернеттан нинди мәгълүматлар аласыз? </w:t>
      </w:r>
    </w:p>
    <w:p w14:paraId="48C65008" w14:textId="77777777" w:rsidR="00780335" w:rsidRPr="001478B6" w:rsidRDefault="00780335" w:rsidP="001478B6">
      <w:pPr>
        <w:spacing w:after="0" w:line="360" w:lineRule="auto"/>
        <w:ind w:right="-2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>Сезнеңчә,</w:t>
      </w:r>
      <w:r w:rsidR="001478B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>Интернетның начар яклары нинди?</w:t>
      </w:r>
    </w:p>
    <w:p w14:paraId="7AF9183F" w14:textId="77777777" w:rsidR="00780335" w:rsidRPr="001478B6" w:rsidRDefault="00780335" w:rsidP="001478B6">
      <w:pPr>
        <w:spacing w:after="0" w:line="360" w:lineRule="auto"/>
        <w:ind w:right="-2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8B6">
        <w:rPr>
          <w:rFonts w:ascii="Times New Roman" w:hAnsi="Times New Roman" w:cs="Times New Roman"/>
          <w:bCs/>
          <w:sz w:val="28"/>
          <w:szCs w:val="28"/>
          <w:lang w:val="tt-RU"/>
        </w:rPr>
        <w:t>Сезнеңчә, Интернет мәгълүматларына ышанырга ярыймы?</w:t>
      </w:r>
    </w:p>
    <w:p w14:paraId="412424D2" w14:textId="77777777" w:rsidR="00F742F6" w:rsidRPr="001478B6" w:rsidRDefault="00F742F6" w:rsidP="001478B6">
      <w:pPr>
        <w:pStyle w:val="a4"/>
        <w:spacing w:after="0" w:line="360" w:lineRule="auto"/>
        <w:ind w:left="0"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sectPr w:rsidR="00F742F6" w:rsidRPr="001478B6" w:rsidSect="00A35CDC">
      <w:headerReference w:type="default" r:id="rId8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A522" w14:textId="77777777" w:rsidR="00FF13A0" w:rsidRDefault="00FF13A0" w:rsidP="00780335">
      <w:pPr>
        <w:spacing w:after="0" w:line="240" w:lineRule="auto"/>
      </w:pPr>
      <w:r>
        <w:separator/>
      </w:r>
    </w:p>
  </w:endnote>
  <w:endnote w:type="continuationSeparator" w:id="0">
    <w:p w14:paraId="3ABF252F" w14:textId="77777777" w:rsidR="00FF13A0" w:rsidRDefault="00FF13A0" w:rsidP="00780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FF945" w14:textId="77777777" w:rsidR="00FF13A0" w:rsidRDefault="00FF13A0" w:rsidP="00780335">
      <w:pPr>
        <w:spacing w:after="0" w:line="240" w:lineRule="auto"/>
      </w:pPr>
      <w:r>
        <w:separator/>
      </w:r>
    </w:p>
  </w:footnote>
  <w:footnote w:type="continuationSeparator" w:id="0">
    <w:p w14:paraId="6D21AC5E" w14:textId="77777777" w:rsidR="00FF13A0" w:rsidRDefault="00FF13A0" w:rsidP="00780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0E57" w14:textId="77777777" w:rsidR="00780335" w:rsidRDefault="00780335">
    <w:pPr>
      <w:pStyle w:val="a8"/>
    </w:pPr>
    <w:r>
      <w:rPr>
        <w:lang w:val="tt-RU"/>
      </w:rPr>
      <w:t>Беренче вариант</w:t>
    </w:r>
  </w:p>
  <w:p w14:paraId="32100390" w14:textId="77777777" w:rsidR="00780335" w:rsidRDefault="0078033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E7A1A"/>
    <w:multiLevelType w:val="hybridMultilevel"/>
    <w:tmpl w:val="970C2D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D3378"/>
    <w:multiLevelType w:val="hybridMultilevel"/>
    <w:tmpl w:val="4AE49D4C"/>
    <w:lvl w:ilvl="0" w:tplc="50CE4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1E903B8"/>
    <w:multiLevelType w:val="hybridMultilevel"/>
    <w:tmpl w:val="FFF2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1162F"/>
    <w:rsid w:val="000530BB"/>
    <w:rsid w:val="00063530"/>
    <w:rsid w:val="000823A3"/>
    <w:rsid w:val="000934C0"/>
    <w:rsid w:val="000C45F7"/>
    <w:rsid w:val="000D21FC"/>
    <w:rsid w:val="000D311A"/>
    <w:rsid w:val="00110F81"/>
    <w:rsid w:val="00114D5F"/>
    <w:rsid w:val="00121BEE"/>
    <w:rsid w:val="00143C4A"/>
    <w:rsid w:val="001478B6"/>
    <w:rsid w:val="00160FB2"/>
    <w:rsid w:val="0017666C"/>
    <w:rsid w:val="001816F3"/>
    <w:rsid w:val="001A7752"/>
    <w:rsid w:val="00241E61"/>
    <w:rsid w:val="002618F5"/>
    <w:rsid w:val="002E1AAD"/>
    <w:rsid w:val="00320D14"/>
    <w:rsid w:val="00336EB9"/>
    <w:rsid w:val="003514C4"/>
    <w:rsid w:val="00357408"/>
    <w:rsid w:val="0037164E"/>
    <w:rsid w:val="003C4E6D"/>
    <w:rsid w:val="003D1D1C"/>
    <w:rsid w:val="00400B4F"/>
    <w:rsid w:val="0040502D"/>
    <w:rsid w:val="0043176C"/>
    <w:rsid w:val="004A3F2D"/>
    <w:rsid w:val="004D4C4E"/>
    <w:rsid w:val="005548F0"/>
    <w:rsid w:val="0058096A"/>
    <w:rsid w:val="006A0ECB"/>
    <w:rsid w:val="006A7185"/>
    <w:rsid w:val="006D7165"/>
    <w:rsid w:val="00731040"/>
    <w:rsid w:val="0073381E"/>
    <w:rsid w:val="00774149"/>
    <w:rsid w:val="00780335"/>
    <w:rsid w:val="00807BF3"/>
    <w:rsid w:val="00822473"/>
    <w:rsid w:val="00877698"/>
    <w:rsid w:val="008D130C"/>
    <w:rsid w:val="0090013F"/>
    <w:rsid w:val="00964E2E"/>
    <w:rsid w:val="009665B1"/>
    <w:rsid w:val="009D7BF2"/>
    <w:rsid w:val="009E3033"/>
    <w:rsid w:val="009E6A5D"/>
    <w:rsid w:val="009F58C6"/>
    <w:rsid w:val="00A35CBD"/>
    <w:rsid w:val="00A35CDC"/>
    <w:rsid w:val="00B2754D"/>
    <w:rsid w:val="00B35E51"/>
    <w:rsid w:val="00BD7A67"/>
    <w:rsid w:val="00C31652"/>
    <w:rsid w:val="00C51BB7"/>
    <w:rsid w:val="00C5533E"/>
    <w:rsid w:val="00D26A6C"/>
    <w:rsid w:val="00DA38C7"/>
    <w:rsid w:val="00DA6B38"/>
    <w:rsid w:val="00DC2A61"/>
    <w:rsid w:val="00DD0418"/>
    <w:rsid w:val="00DF4CBD"/>
    <w:rsid w:val="00E02FBE"/>
    <w:rsid w:val="00E25F90"/>
    <w:rsid w:val="00E70E54"/>
    <w:rsid w:val="00E96A52"/>
    <w:rsid w:val="00EA385C"/>
    <w:rsid w:val="00EA65C4"/>
    <w:rsid w:val="00EF13BC"/>
    <w:rsid w:val="00EF57AB"/>
    <w:rsid w:val="00F159E6"/>
    <w:rsid w:val="00F3106F"/>
    <w:rsid w:val="00F35A95"/>
    <w:rsid w:val="00F57E77"/>
    <w:rsid w:val="00F619B0"/>
    <w:rsid w:val="00F742F6"/>
    <w:rsid w:val="00FF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65A9"/>
  <w15:docId w15:val="{71C2AC77-E1AD-46A9-9E7B-7A145C20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8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2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80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0335"/>
  </w:style>
  <w:style w:type="paragraph" w:styleId="aa">
    <w:name w:val="footer"/>
    <w:basedOn w:val="a"/>
    <w:link w:val="ab"/>
    <w:uiPriority w:val="99"/>
    <w:unhideWhenUsed/>
    <w:rsid w:val="00780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0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1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8</cp:revision>
  <dcterms:created xsi:type="dcterms:W3CDTF">2021-12-19T14:52:00Z</dcterms:created>
  <dcterms:modified xsi:type="dcterms:W3CDTF">2024-03-25T08:55:00Z</dcterms:modified>
</cp:coreProperties>
</file>